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A6" w:rsidRPr="00C179EB" w:rsidRDefault="00251AA6" w:rsidP="00251A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368">
        <w:rPr>
          <w:noProof/>
          <w:position w:val="-13"/>
          <w:lang w:eastAsia="ru-RU"/>
        </w:rPr>
        <w:drawing>
          <wp:inline distT="0" distB="0" distL="0" distR="0" wp14:anchorId="0D90169A" wp14:editId="6BBFC8CA">
            <wp:extent cx="1088832" cy="615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0" cy="6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79EB">
        <w:rPr>
          <w:rFonts w:ascii="Times New Roman" w:hAnsi="Times New Roman" w:cs="Times New Roman"/>
          <w:b/>
          <w:bCs/>
          <w:sz w:val="24"/>
          <w:szCs w:val="24"/>
        </w:rPr>
        <w:t>ФОНД ПОДДЕРЖКИ ПРЕДПРИНИМАТЕЛЬСТВА</w:t>
      </w:r>
    </w:p>
    <w:p w:rsidR="00251AA6" w:rsidRPr="00C179EB" w:rsidRDefault="00251AA6" w:rsidP="00251A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79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КАБАРДИНО-БАЛКАРСКОЙ РЕСПУБЛИКИ</w:t>
      </w:r>
    </w:p>
    <w:p w:rsidR="00251AA6" w:rsidRPr="00C179EB" w:rsidRDefault="00251AA6" w:rsidP="00251AA6">
      <w:pPr>
        <w:tabs>
          <w:tab w:val="left" w:pos="4111"/>
        </w:tabs>
        <w:rPr>
          <w:rFonts w:ascii="Times New Roman" w:hAnsi="Times New Roman" w:cs="Times New Roman"/>
          <w:bCs/>
          <w:sz w:val="24"/>
          <w:szCs w:val="24"/>
        </w:rPr>
      </w:pPr>
      <w:r w:rsidRPr="00C179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(ФПП КБР)</w:t>
      </w:r>
    </w:p>
    <w:tbl>
      <w:tblPr>
        <w:tblpPr w:leftFromText="180" w:rightFromText="180" w:vertAnchor="text" w:horzAnchor="margin" w:tblpXSpec="center" w:tblpY="32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523"/>
      </w:tblGrid>
      <w:tr w:rsidR="00251AA6" w:rsidRPr="00C179EB" w:rsidTr="00251AA6">
        <w:trPr>
          <w:trHeight w:val="51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C179EB" w:rsidRDefault="00251AA6" w:rsidP="00D200A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360004, Кабардино-Балкарская </w:t>
            </w:r>
          </w:p>
          <w:p w:rsidR="00251AA6" w:rsidRPr="00C179EB" w:rsidRDefault="00251AA6" w:rsidP="00D200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г. Нальчик, ул. Кирова 224;</w:t>
            </w:r>
            <w:r w:rsidRPr="00C179EB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ИНН 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0726020053</w:t>
            </w:r>
          </w:p>
          <w:p w:rsidR="00251AA6" w:rsidRPr="00C179EB" w:rsidRDefault="00251AA6" w:rsidP="00D200AB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ОГРН 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1180726001158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51AA6" w:rsidRPr="00C179EB" w:rsidRDefault="00251AA6" w:rsidP="00D200A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тел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.:8(8662)72-21-81</w:t>
            </w:r>
          </w:p>
          <w:p w:rsidR="00251AA6" w:rsidRPr="00C179EB" w:rsidRDefault="00251AA6" w:rsidP="00D200A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C179EB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fppkbr@inbox.ru</w:t>
              </w:r>
            </w:hyperlink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;</w:t>
            </w:r>
          </w:p>
          <w:p w:rsidR="00251AA6" w:rsidRPr="00C179EB" w:rsidRDefault="00251AA6" w:rsidP="00D200AB">
            <w:pPr>
              <w:tabs>
                <w:tab w:val="left" w:pos="2051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9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cppkbr</w:t>
            </w:r>
            <w:proofErr w:type="spellEnd"/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C179E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82C05" w:rsidRDefault="00082C05" w:rsidP="00251AA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251AA6" w:rsidRDefault="00251AA6" w:rsidP="00251AA6">
      <w:pPr>
        <w:rPr>
          <w:rFonts w:ascii="Times New Roman" w:hAnsi="Times New Roman" w:cs="Times New Roman"/>
          <w:b/>
          <w:sz w:val="24"/>
          <w:szCs w:val="24"/>
        </w:rPr>
      </w:pPr>
      <w:r w:rsidRPr="00E36EBB">
        <w:rPr>
          <w:rFonts w:ascii="Times New Roman" w:hAnsi="Times New Roman" w:cs="Times New Roman"/>
          <w:b/>
          <w:sz w:val="24"/>
          <w:szCs w:val="24"/>
        </w:rPr>
        <w:t>Организация участия в бизнес-миссиях и выставочно-ярморочных мероприятиях</w:t>
      </w:r>
      <w:r w:rsidR="00E40F4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36EB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262"/>
        <w:gridCol w:w="2343"/>
        <w:gridCol w:w="2557"/>
      </w:tblGrid>
      <w:tr w:rsidR="00E40F42" w:rsidRPr="00E40F42" w:rsidTr="00E40F42">
        <w:trPr>
          <w:trHeight w:val="1316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Название выставочно-ярмарочного мероприятия</w:t>
            </w:r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Место проведения выставочно-ярмарочного мероприятия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Даты проведения выставочно-ярмарочного мероприятия</w:t>
            </w:r>
          </w:p>
        </w:tc>
      </w:tr>
      <w:tr w:rsidR="00E40F42" w:rsidRPr="00E40F42" w:rsidTr="00E40F42">
        <w:trPr>
          <w:trHeight w:val="1049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Ежегодный международный форум-выставку «Плоды и овощи России 2020»</w:t>
            </w:r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</w:tr>
      <w:tr w:rsidR="00E40F42" w:rsidRPr="00E40F42" w:rsidTr="00E40F42">
        <w:trPr>
          <w:trHeight w:val="266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WorldFood</w:t>
            </w:r>
            <w:proofErr w:type="spellEnd"/>
            <w:r w:rsidRPr="00E4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22-25 сентября</w:t>
            </w:r>
          </w:p>
        </w:tc>
      </w:tr>
      <w:tr w:rsidR="00E40F42" w:rsidRPr="00E40F42" w:rsidTr="00E40F42">
        <w:trPr>
          <w:trHeight w:val="250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FoodTech</w:t>
            </w:r>
            <w:proofErr w:type="spellEnd"/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Krasnodar</w:t>
            </w:r>
            <w:proofErr w:type="spellEnd"/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5-7 ноября</w:t>
            </w:r>
          </w:p>
        </w:tc>
      </w:tr>
      <w:tr w:rsidR="00E40F42" w:rsidRPr="00E40F42" w:rsidTr="00E40F42">
        <w:trPr>
          <w:trHeight w:val="532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 гостеприимный</w:t>
            </w:r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11-13 ноября</w:t>
            </w:r>
          </w:p>
        </w:tc>
      </w:tr>
      <w:tr w:rsidR="00E40F42" w:rsidRPr="00E40F42" w:rsidTr="00E40F42">
        <w:trPr>
          <w:trHeight w:val="250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SIFT»</w:t>
            </w:r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19-20 ноября</w:t>
            </w:r>
          </w:p>
        </w:tc>
      </w:tr>
      <w:tr w:rsidR="00E40F42" w:rsidRPr="00E40F42" w:rsidTr="00E40F42">
        <w:trPr>
          <w:trHeight w:val="266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Юг-Агро</w:t>
            </w:r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24-27 ноября</w:t>
            </w:r>
          </w:p>
        </w:tc>
      </w:tr>
      <w:tr w:rsidR="00E40F42" w:rsidRPr="00E40F42" w:rsidTr="00E40F42">
        <w:trPr>
          <w:trHeight w:val="250"/>
        </w:trPr>
        <w:tc>
          <w:tcPr>
            <w:tcW w:w="63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Продэкспо-2021</w:t>
            </w:r>
          </w:p>
        </w:tc>
        <w:tc>
          <w:tcPr>
            <w:tcW w:w="2343" w:type="dxa"/>
            <w:vAlign w:val="center"/>
          </w:tcPr>
          <w:p w:rsidR="00E40F42" w:rsidRPr="00E40F42" w:rsidRDefault="00E40F42" w:rsidP="00B779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7" w:type="dxa"/>
            <w:vAlign w:val="center"/>
          </w:tcPr>
          <w:p w:rsidR="00E40F42" w:rsidRPr="00E40F42" w:rsidRDefault="00E40F42" w:rsidP="003E2B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F42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</w:tbl>
    <w:p w:rsidR="00251AA6" w:rsidRPr="00251AA6" w:rsidRDefault="00251AA6" w:rsidP="00E40F42">
      <w:pPr>
        <w:tabs>
          <w:tab w:val="left" w:pos="1701"/>
        </w:tabs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AA6" w:rsidRPr="0025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3"/>
    <w:rsid w:val="00082C05"/>
    <w:rsid w:val="001F0823"/>
    <w:rsid w:val="00251AA6"/>
    <w:rsid w:val="00322C13"/>
    <w:rsid w:val="005F137E"/>
    <w:rsid w:val="00A6784A"/>
    <w:rsid w:val="00B77964"/>
    <w:rsid w:val="00C233A1"/>
    <w:rsid w:val="00E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F3EC-E196-49E3-8B36-541E4E87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AA6"/>
    <w:rPr>
      <w:color w:val="0000FF"/>
      <w:u w:val="single"/>
    </w:rPr>
  </w:style>
  <w:style w:type="table" w:styleId="a4">
    <w:name w:val="Table Grid"/>
    <w:basedOn w:val="a1"/>
    <w:uiPriority w:val="39"/>
    <w:rsid w:val="0025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22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pkbr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</dc:creator>
  <cp:keywords/>
  <dc:description/>
  <cp:lastModifiedBy>Пользователь</cp:lastModifiedBy>
  <cp:revision>8</cp:revision>
  <dcterms:created xsi:type="dcterms:W3CDTF">2018-10-01T13:24:00Z</dcterms:created>
  <dcterms:modified xsi:type="dcterms:W3CDTF">2020-09-30T11:18:00Z</dcterms:modified>
</cp:coreProperties>
</file>